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CFC0" w14:textId="224D43ED" w:rsidR="007E58AA" w:rsidRDefault="007E58AA" w:rsidP="00572F0D">
      <w:pPr>
        <w:pBdr>
          <w:bottom w:val="single" w:sz="6" w:space="1" w:color="auto"/>
        </w:pBdr>
        <w:jc w:val="center"/>
        <w:rPr>
          <w:b/>
          <w:bCs/>
          <w:lang w:val="en-US"/>
        </w:rPr>
      </w:pPr>
      <w:r w:rsidRPr="007E58AA">
        <w:rPr>
          <w:b/>
          <w:bCs/>
          <w:lang w:val="en-US"/>
        </w:rPr>
        <w:t>Template for</w:t>
      </w:r>
      <w:r w:rsidR="00861D3D">
        <w:rPr>
          <w:b/>
          <w:bCs/>
          <w:lang w:val="en-US"/>
        </w:rPr>
        <w:t xml:space="preserve"> 202</w:t>
      </w:r>
      <w:r w:rsidR="00E240A2">
        <w:rPr>
          <w:b/>
          <w:bCs/>
          <w:lang w:val="en-US"/>
        </w:rPr>
        <w:t>3</w:t>
      </w:r>
      <w:r w:rsidRPr="007E58AA">
        <w:rPr>
          <w:b/>
          <w:bCs/>
          <w:lang w:val="en-US"/>
        </w:rPr>
        <w:t xml:space="preserve"> ISGP Meeting Proceedings with Frontier</w:t>
      </w:r>
      <w:r w:rsidR="00572F0D">
        <w:rPr>
          <w:b/>
          <w:bCs/>
          <w:lang w:val="en-US"/>
        </w:rPr>
        <w:t>s</w:t>
      </w:r>
    </w:p>
    <w:p w14:paraId="0EF1E447" w14:textId="6031954B" w:rsidR="00572F0D" w:rsidRDefault="00861D3D" w:rsidP="00572F0D">
      <w:pPr>
        <w:jc w:val="center"/>
        <w:rPr>
          <w:lang w:val="en-US"/>
        </w:rPr>
      </w:pPr>
      <w:r w:rsidRPr="00847C1F">
        <w:rPr>
          <w:lang w:val="en-US"/>
        </w:rPr>
        <w:t>(</w:t>
      </w:r>
      <w:proofErr w:type="gramStart"/>
      <w:r w:rsidRPr="00847C1F">
        <w:rPr>
          <w:lang w:val="en-US"/>
        </w:rPr>
        <w:t>please</w:t>
      </w:r>
      <w:proofErr w:type="gramEnd"/>
      <w:r w:rsidRPr="00847C1F">
        <w:rPr>
          <w:lang w:val="en-US"/>
        </w:rPr>
        <w:t xml:space="preserve"> use this font – Calibri 12)</w:t>
      </w:r>
    </w:p>
    <w:p w14:paraId="70CF1E14" w14:textId="77777777" w:rsidR="007E58AA" w:rsidRDefault="007E58AA">
      <w:pPr>
        <w:rPr>
          <w:rFonts w:ascii="Times New Roman" w:eastAsia="Times New Roman" w:hAnsi="Times New Roman" w:cs="Times New Roman"/>
          <w:b/>
          <w:bCs/>
          <w:i/>
          <w:iCs/>
          <w:color w:val="FF0000"/>
          <w:lang w:val="en-US" w:eastAsia="fr-FR"/>
        </w:rPr>
      </w:pPr>
    </w:p>
    <w:p w14:paraId="50513F57" w14:textId="77777777" w:rsidR="00332F50" w:rsidRPr="00E240A2" w:rsidRDefault="00332F50">
      <w:pPr>
        <w:rPr>
          <w:sz w:val="10"/>
          <w:szCs w:val="10"/>
          <w:lang w:val="en-US"/>
        </w:rPr>
      </w:pPr>
    </w:p>
    <w:p w14:paraId="54C1DE80" w14:textId="7C01E729"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Title</w:t>
      </w:r>
      <w:r w:rsidR="00572F0D">
        <w:rPr>
          <w:b/>
          <w:bCs/>
          <w:lang w:val="en-US"/>
        </w:rPr>
        <w:t>:</w:t>
      </w:r>
      <w:r w:rsidR="00861D3D">
        <w:rPr>
          <w:b/>
          <w:bCs/>
          <w:lang w:val="en-US"/>
        </w:rPr>
        <w:t xml:space="preserve"> Please write the title without using uppercase, in bold</w:t>
      </w:r>
    </w:p>
    <w:p w14:paraId="2C81AA72" w14:textId="77777777" w:rsidR="007E58AA" w:rsidRPr="00566E08" w:rsidRDefault="007E58AA">
      <w:pPr>
        <w:rPr>
          <w:sz w:val="10"/>
          <w:szCs w:val="10"/>
          <w:lang w:val="en-US"/>
        </w:rPr>
      </w:pPr>
    </w:p>
    <w:p w14:paraId="05749802" w14:textId="5B3362CE"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Authors</w:t>
      </w:r>
      <w:r w:rsidR="00572F0D">
        <w:rPr>
          <w:b/>
          <w:bCs/>
          <w:lang w:val="en-US"/>
        </w:rPr>
        <w:t>:</w:t>
      </w:r>
      <w:r w:rsidR="00861D3D">
        <w:rPr>
          <w:b/>
          <w:bCs/>
          <w:lang w:val="en-US"/>
        </w:rPr>
        <w:t xml:space="preserve"> </w:t>
      </w:r>
      <w:r w:rsidR="00861D3D" w:rsidRPr="00861D3D">
        <w:rPr>
          <w:lang w:val="en-US"/>
        </w:rPr>
        <w:t xml:space="preserve">Please indicate each author with First Name Last </w:t>
      </w:r>
      <w:proofErr w:type="gramStart"/>
      <w:r w:rsidR="00861D3D" w:rsidRPr="00861D3D">
        <w:rPr>
          <w:lang w:val="en-US"/>
        </w:rPr>
        <w:t>Name</w:t>
      </w:r>
      <w:r w:rsidR="00861D3D" w:rsidRPr="00861D3D">
        <w:rPr>
          <w:vertAlign w:val="superscript"/>
          <w:lang w:val="en-US"/>
        </w:rPr>
        <w:t>(</w:t>
      </w:r>
      <w:proofErr w:type="gramEnd"/>
      <w:r w:rsidR="00861D3D" w:rsidRPr="00861D3D">
        <w:rPr>
          <w:vertAlign w:val="superscript"/>
          <w:lang w:val="en-US"/>
        </w:rPr>
        <w:t>1)*</w:t>
      </w:r>
      <w:r w:rsidR="00861D3D" w:rsidRPr="00861D3D">
        <w:rPr>
          <w:lang w:val="en-US"/>
        </w:rPr>
        <w:t>, First Name Last Name</w:t>
      </w:r>
      <w:r w:rsidR="00861D3D" w:rsidRPr="00861D3D">
        <w:rPr>
          <w:vertAlign w:val="superscript"/>
          <w:lang w:val="en-US"/>
        </w:rPr>
        <w:t>(2)</w:t>
      </w:r>
      <w:r w:rsidR="00861D3D" w:rsidRPr="00861D3D">
        <w:rPr>
          <w:lang w:val="en-US"/>
        </w:rPr>
        <w:t xml:space="preserve"> ……</w:t>
      </w:r>
    </w:p>
    <w:p w14:paraId="64F827DE" w14:textId="77777777" w:rsidR="007E58AA" w:rsidRPr="00566E08" w:rsidRDefault="007E58AA">
      <w:pPr>
        <w:rPr>
          <w:sz w:val="10"/>
          <w:szCs w:val="10"/>
          <w:lang w:val="en-US"/>
        </w:rPr>
      </w:pPr>
    </w:p>
    <w:p w14:paraId="09828C57" w14:textId="77777777" w:rsidR="00861D3D" w:rsidRDefault="007E58AA">
      <w:pPr>
        <w:rPr>
          <w:lang w:val="en-US"/>
        </w:rPr>
      </w:pPr>
      <w:r w:rsidRPr="007E58AA">
        <w:rPr>
          <w:b/>
          <w:bCs/>
          <w:lang w:val="en-US"/>
        </w:rPr>
        <w:t xml:space="preserve">Authors affiliations </w:t>
      </w:r>
      <w:r w:rsidRPr="007E58AA">
        <w:rPr>
          <w:lang w:val="en-US"/>
        </w:rPr>
        <w:t>(</w:t>
      </w:r>
      <w:r w:rsidR="00861D3D">
        <w:rPr>
          <w:lang w:val="en-US"/>
        </w:rPr>
        <w:t>for each author)</w:t>
      </w:r>
    </w:p>
    <w:p w14:paraId="1F1E50C2" w14:textId="1CE7AE1A" w:rsidR="007E58AA" w:rsidRDefault="007E58AA" w:rsidP="00861D3D">
      <w:pPr>
        <w:pStyle w:val="Paragraphedeliste"/>
        <w:numPr>
          <w:ilvl w:val="0"/>
          <w:numId w:val="1"/>
        </w:numPr>
        <w:rPr>
          <w:lang w:val="en-US"/>
        </w:rPr>
      </w:pPr>
      <w:r w:rsidRPr="00861D3D">
        <w:rPr>
          <w:lang w:val="en-US"/>
        </w:rPr>
        <w:t>department, institute, city, country</w:t>
      </w:r>
    </w:p>
    <w:p w14:paraId="77C8B286" w14:textId="77777777" w:rsidR="00861D3D" w:rsidRPr="00861D3D" w:rsidRDefault="00861D3D" w:rsidP="00861D3D">
      <w:pPr>
        <w:pStyle w:val="Paragraphedeliste"/>
        <w:numPr>
          <w:ilvl w:val="0"/>
          <w:numId w:val="1"/>
        </w:numPr>
        <w:rPr>
          <w:lang w:val="en-US"/>
        </w:rPr>
      </w:pPr>
      <w:r w:rsidRPr="00861D3D">
        <w:rPr>
          <w:lang w:val="en-US"/>
        </w:rPr>
        <w:t>department, institute, city, country</w:t>
      </w:r>
    </w:p>
    <w:p w14:paraId="7F0ED9DB" w14:textId="79C6CA86" w:rsidR="00861D3D" w:rsidRDefault="00861D3D" w:rsidP="00861D3D">
      <w:pPr>
        <w:pStyle w:val="Paragraphedeliste"/>
        <w:numPr>
          <w:ilvl w:val="0"/>
          <w:numId w:val="1"/>
        </w:numPr>
        <w:rPr>
          <w:lang w:val="en-US"/>
        </w:rPr>
      </w:pPr>
      <w:r w:rsidRPr="00861D3D">
        <w:rPr>
          <w:lang w:val="en-US"/>
        </w:rPr>
        <w:t>department, institute, city, countr</w:t>
      </w:r>
      <w:r>
        <w:rPr>
          <w:lang w:val="en-US"/>
        </w:rPr>
        <w:t>y</w:t>
      </w:r>
    </w:p>
    <w:p w14:paraId="690CE589" w14:textId="44E4A204" w:rsidR="007E58AA" w:rsidRPr="00D93100" w:rsidRDefault="00134EA6" w:rsidP="00D93100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……</w:t>
      </w:r>
    </w:p>
    <w:p w14:paraId="2ECEA86A" w14:textId="2F20757C" w:rsidR="007E58AA" w:rsidRPr="007E58AA" w:rsidRDefault="00861D3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(*) </w:t>
      </w:r>
      <w:r w:rsidR="007E58AA" w:rsidRPr="007E58AA">
        <w:rPr>
          <w:b/>
          <w:bCs/>
          <w:lang w:val="en-US"/>
        </w:rPr>
        <w:t>Corresponding author e-mail</w:t>
      </w:r>
      <w:r w:rsidR="00572F0D">
        <w:rPr>
          <w:b/>
          <w:bCs/>
          <w:lang w:val="en-US"/>
        </w:rPr>
        <w:t>:</w:t>
      </w:r>
    </w:p>
    <w:p w14:paraId="60B1338A" w14:textId="77777777" w:rsidR="007E58AA" w:rsidRPr="007E58AA" w:rsidRDefault="007E58AA">
      <w:pPr>
        <w:rPr>
          <w:b/>
          <w:bCs/>
          <w:lang w:val="en-US"/>
        </w:rPr>
      </w:pPr>
    </w:p>
    <w:p w14:paraId="7616D0A8" w14:textId="77777777" w:rsidR="00E240A2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Extended abstract</w:t>
      </w:r>
      <w:r w:rsidR="00E240A2">
        <w:rPr>
          <w:b/>
          <w:bCs/>
          <w:lang w:val="en-US"/>
        </w:rPr>
        <w:t xml:space="preserve"> / short paper</w:t>
      </w:r>
      <w:r w:rsidRPr="007E58AA">
        <w:rPr>
          <w:b/>
          <w:bCs/>
          <w:lang w:val="en-US"/>
        </w:rPr>
        <w:t xml:space="preserve"> </w:t>
      </w:r>
    </w:p>
    <w:p w14:paraId="21A59607" w14:textId="3C7712CF" w:rsidR="00861D3D" w:rsidRDefault="00E240A2">
      <w:pPr>
        <w:rPr>
          <w:lang w:val="en-US"/>
        </w:rPr>
      </w:pPr>
      <w:r>
        <w:rPr>
          <w:b/>
          <w:bCs/>
          <w:lang w:val="en-US"/>
        </w:rPr>
        <w:t xml:space="preserve">          </w:t>
      </w:r>
      <w:r w:rsidR="007E58AA" w:rsidRPr="007E58AA">
        <w:rPr>
          <w:lang w:val="en-US"/>
        </w:rPr>
        <w:t>(1500 word</w:t>
      </w:r>
      <w:r w:rsidR="00FF09EA">
        <w:rPr>
          <w:lang w:val="en-US"/>
        </w:rPr>
        <w:t>s</w:t>
      </w:r>
      <w:r w:rsidR="007E58AA" w:rsidRPr="007E58AA">
        <w:rPr>
          <w:lang w:val="en-US"/>
        </w:rPr>
        <w:t xml:space="preserve"> max</w:t>
      </w:r>
      <w:r>
        <w:rPr>
          <w:lang w:val="en-US"/>
        </w:rPr>
        <w:t xml:space="preserve"> total</w:t>
      </w:r>
      <w:r w:rsidR="007E58AA">
        <w:rPr>
          <w:lang w:val="en-US"/>
        </w:rPr>
        <w:t xml:space="preserve"> – structured</w:t>
      </w:r>
      <w:r w:rsidR="00566E08">
        <w:rPr>
          <w:lang w:val="en-US"/>
        </w:rPr>
        <w:t xml:space="preserve"> with the following paragraphs</w:t>
      </w:r>
      <w:r w:rsidR="00847C1F">
        <w:rPr>
          <w:lang w:val="en-US"/>
        </w:rPr>
        <w:t>)</w:t>
      </w:r>
    </w:p>
    <w:p w14:paraId="30F4034E" w14:textId="5E33E883" w:rsidR="00861D3D" w:rsidRPr="00847C1F" w:rsidRDefault="00861D3D">
      <w:pPr>
        <w:rPr>
          <w:lang w:val="en-US"/>
        </w:rPr>
      </w:pPr>
      <w:r w:rsidRPr="00847C1F">
        <w:rPr>
          <w:lang w:val="en-US"/>
        </w:rPr>
        <w:t xml:space="preserve"> I</w:t>
      </w:r>
      <w:r w:rsidR="007E58AA" w:rsidRPr="00847C1F">
        <w:rPr>
          <w:lang w:val="en-US"/>
        </w:rPr>
        <w:t>ntroduction</w:t>
      </w:r>
    </w:p>
    <w:p w14:paraId="34D79612" w14:textId="77777777" w:rsidR="00861D3D" w:rsidRPr="00847C1F" w:rsidRDefault="00861D3D">
      <w:pPr>
        <w:rPr>
          <w:lang w:val="en-US"/>
        </w:rPr>
      </w:pPr>
      <w:r w:rsidRPr="00847C1F">
        <w:rPr>
          <w:lang w:val="en-US"/>
        </w:rPr>
        <w:t xml:space="preserve"> M</w:t>
      </w:r>
      <w:r w:rsidR="007E58AA" w:rsidRPr="00847C1F">
        <w:rPr>
          <w:lang w:val="en-US"/>
        </w:rPr>
        <w:t>aterial and methods</w:t>
      </w:r>
    </w:p>
    <w:p w14:paraId="307EAE60" w14:textId="77777777" w:rsidR="00861D3D" w:rsidRPr="00847C1F" w:rsidRDefault="00861D3D">
      <w:pPr>
        <w:rPr>
          <w:lang w:val="en-US"/>
        </w:rPr>
      </w:pPr>
      <w:r w:rsidRPr="00847C1F">
        <w:rPr>
          <w:lang w:val="en-US"/>
        </w:rPr>
        <w:t xml:space="preserve"> R</w:t>
      </w:r>
      <w:r w:rsidR="007E58AA" w:rsidRPr="00847C1F">
        <w:rPr>
          <w:lang w:val="en-US"/>
        </w:rPr>
        <w:t>esults</w:t>
      </w:r>
    </w:p>
    <w:p w14:paraId="21387D89" w14:textId="77777777" w:rsidR="00861D3D" w:rsidRPr="00847C1F" w:rsidRDefault="00861D3D">
      <w:pPr>
        <w:rPr>
          <w:lang w:val="en-US"/>
        </w:rPr>
      </w:pPr>
      <w:r w:rsidRPr="00847C1F">
        <w:rPr>
          <w:lang w:val="en-US"/>
        </w:rPr>
        <w:t xml:space="preserve"> D</w:t>
      </w:r>
      <w:r w:rsidR="007E58AA" w:rsidRPr="00847C1F">
        <w:rPr>
          <w:lang w:val="en-US"/>
        </w:rPr>
        <w:t>iscussion</w:t>
      </w:r>
    </w:p>
    <w:p w14:paraId="748A4D33" w14:textId="2DEDD625" w:rsidR="007E58AA" w:rsidRDefault="00861D3D">
      <w:pPr>
        <w:rPr>
          <w:lang w:val="en-US"/>
        </w:rPr>
      </w:pPr>
      <w:r w:rsidRPr="00847C1F">
        <w:rPr>
          <w:lang w:val="en-US"/>
        </w:rPr>
        <w:t xml:space="preserve"> C</w:t>
      </w:r>
      <w:r w:rsidR="007E58AA" w:rsidRPr="00847C1F">
        <w:rPr>
          <w:lang w:val="en-US"/>
        </w:rPr>
        <w:t xml:space="preserve">onclusion </w:t>
      </w:r>
    </w:p>
    <w:p w14:paraId="183D1BCA" w14:textId="77777777" w:rsidR="00D93100" w:rsidRPr="00D93100" w:rsidRDefault="00D93100">
      <w:pPr>
        <w:rPr>
          <w:sz w:val="10"/>
          <w:szCs w:val="10"/>
          <w:lang w:val="en-US"/>
        </w:rPr>
      </w:pPr>
    </w:p>
    <w:p w14:paraId="78C0866C" w14:textId="77777777" w:rsidR="007E58AA" w:rsidRPr="007E58AA" w:rsidRDefault="007E58AA">
      <w:pPr>
        <w:rPr>
          <w:b/>
          <w:bCs/>
          <w:lang w:val="en-US"/>
        </w:rPr>
      </w:pPr>
      <w:r w:rsidRPr="007E58AA">
        <w:rPr>
          <w:b/>
          <w:bCs/>
          <w:lang w:val="en-US"/>
        </w:rPr>
        <w:t>Acknowledgments</w:t>
      </w:r>
    </w:p>
    <w:p w14:paraId="377DCFC7" w14:textId="77777777" w:rsidR="007E58AA" w:rsidRPr="00566E08" w:rsidRDefault="007E58AA">
      <w:pPr>
        <w:rPr>
          <w:sz w:val="10"/>
          <w:szCs w:val="10"/>
          <w:lang w:val="en-US"/>
        </w:rPr>
      </w:pPr>
    </w:p>
    <w:p w14:paraId="7098D90F" w14:textId="1CC531BE"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Keywords</w:t>
      </w:r>
      <w:r>
        <w:rPr>
          <w:lang w:val="en-US"/>
        </w:rPr>
        <w:t xml:space="preserve"> (5 max)</w:t>
      </w:r>
      <w:r w:rsidR="00847C1F">
        <w:rPr>
          <w:lang w:val="en-US"/>
        </w:rPr>
        <w:t>: Keyword</w:t>
      </w:r>
      <w:r w:rsidR="00566E08">
        <w:rPr>
          <w:lang w:val="en-US"/>
        </w:rPr>
        <w:t xml:space="preserve"> </w:t>
      </w:r>
      <w:r w:rsidR="00847C1F">
        <w:rPr>
          <w:lang w:val="en-US"/>
        </w:rPr>
        <w:t>1, Keyword 2 …..</w:t>
      </w:r>
    </w:p>
    <w:p w14:paraId="7436EF6B" w14:textId="77777777" w:rsidR="00847C1F" w:rsidRDefault="00847C1F">
      <w:pPr>
        <w:rPr>
          <w:lang w:val="en-US"/>
        </w:rPr>
      </w:pPr>
    </w:p>
    <w:p w14:paraId="5AAE5780" w14:textId="243DB13F"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References</w:t>
      </w:r>
      <w:r>
        <w:rPr>
          <w:lang w:val="en-US"/>
        </w:rPr>
        <w:t xml:space="preserve"> </w:t>
      </w:r>
      <w:r w:rsidR="00861D3D">
        <w:rPr>
          <w:lang w:val="en-US"/>
        </w:rPr>
        <w:t>using this format</w:t>
      </w:r>
      <w:r w:rsidR="00847C1F">
        <w:rPr>
          <w:lang w:val="en-US"/>
        </w:rPr>
        <w:t xml:space="preserve"> </w:t>
      </w:r>
      <w:r w:rsidR="00847C1F" w:rsidRPr="00847C1F">
        <w:rPr>
          <w:u w:val="single"/>
          <w:lang w:val="en-US"/>
        </w:rPr>
        <w:t xml:space="preserve">(please refer to </w:t>
      </w:r>
      <w:r w:rsidR="00847C1F">
        <w:rPr>
          <w:u w:val="single"/>
          <w:lang w:val="en-US"/>
        </w:rPr>
        <w:t xml:space="preserve">each of </w:t>
      </w:r>
      <w:r w:rsidR="00847C1F" w:rsidRPr="00847C1F">
        <w:rPr>
          <w:u w:val="single"/>
          <w:lang w:val="en-US"/>
        </w:rPr>
        <w:t xml:space="preserve">the reference in the text (Author </w:t>
      </w:r>
      <w:r w:rsidR="00847C1F" w:rsidRPr="00350A8F">
        <w:rPr>
          <w:i/>
          <w:iCs/>
          <w:u w:val="single"/>
          <w:lang w:val="en-US"/>
        </w:rPr>
        <w:t xml:space="preserve">et al., </w:t>
      </w:r>
      <w:r w:rsidR="00847C1F" w:rsidRPr="00847C1F">
        <w:rPr>
          <w:u w:val="single"/>
          <w:lang w:val="en-US"/>
        </w:rPr>
        <w:t>Year))</w:t>
      </w:r>
      <w:r w:rsidR="00861D3D">
        <w:rPr>
          <w:lang w:val="en-US"/>
        </w:rPr>
        <w:t>:</w:t>
      </w:r>
    </w:p>
    <w:p w14:paraId="6D5FA6B5" w14:textId="77777777" w:rsidR="007E58AA" w:rsidRPr="00847C1F" w:rsidRDefault="007E58AA" w:rsidP="007E58AA">
      <w:pPr>
        <w:spacing w:before="150" w:after="150"/>
        <w:ind w:left="708"/>
        <w:outlineLvl w:val="5"/>
        <w:rPr>
          <w:rFonts w:eastAsia="Times New Roman" w:cstheme="minorHAnsi"/>
          <w:i/>
          <w:iCs/>
          <w:color w:val="444444"/>
          <w:sz w:val="20"/>
          <w:szCs w:val="20"/>
          <w:lang w:val="en-US" w:eastAsia="fr-FR"/>
        </w:rPr>
      </w:pPr>
      <w:r w:rsidRPr="00847C1F">
        <w:rPr>
          <w:rFonts w:eastAsia="Times New Roman" w:cstheme="minorHAnsi"/>
          <w:i/>
          <w:iCs/>
          <w:color w:val="444444"/>
          <w:sz w:val="20"/>
          <w:szCs w:val="20"/>
          <w:lang w:val="en-US" w:eastAsia="fr-FR"/>
        </w:rPr>
        <w:t>Article in a print journal:</w:t>
      </w:r>
    </w:p>
    <w:p w14:paraId="098B6C76" w14:textId="77777777" w:rsidR="007E58AA" w:rsidRPr="00847C1F" w:rsidRDefault="007E58AA" w:rsidP="007E58AA">
      <w:pPr>
        <w:spacing w:after="270"/>
        <w:ind w:left="708"/>
        <w:rPr>
          <w:rFonts w:eastAsia="Times New Roman" w:cstheme="minorHAnsi"/>
          <w:color w:val="444444"/>
          <w:sz w:val="20"/>
          <w:szCs w:val="20"/>
          <w:lang w:val="en-US" w:eastAsia="fr-FR"/>
        </w:rPr>
      </w:pPr>
      <w:proofErr w:type="spellStart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>Sondheimer</w:t>
      </w:r>
      <w:proofErr w:type="spellEnd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>, N., and Lindquist, S. (2000). Rnq1: an epigenetic modifier of protein function in yeast. Mol. Cell. 5, 163-172.</w:t>
      </w:r>
      <w:r w:rsidR="004B7D80"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 xml:space="preserve"> </w:t>
      </w:r>
    </w:p>
    <w:p w14:paraId="44CCA456" w14:textId="77777777" w:rsidR="007E58AA" w:rsidRPr="00847C1F" w:rsidRDefault="007E58AA" w:rsidP="007E58AA">
      <w:pPr>
        <w:spacing w:before="150" w:after="150"/>
        <w:ind w:left="708"/>
        <w:outlineLvl w:val="5"/>
        <w:rPr>
          <w:rFonts w:eastAsia="Times New Roman" w:cstheme="minorHAnsi"/>
          <w:i/>
          <w:iCs/>
          <w:color w:val="444444"/>
          <w:sz w:val="20"/>
          <w:szCs w:val="20"/>
          <w:lang w:val="en-US" w:eastAsia="fr-FR"/>
        </w:rPr>
      </w:pPr>
      <w:r w:rsidRPr="00847C1F">
        <w:rPr>
          <w:rFonts w:eastAsia="Times New Roman" w:cstheme="minorHAnsi"/>
          <w:i/>
          <w:iCs/>
          <w:color w:val="444444"/>
          <w:sz w:val="20"/>
          <w:szCs w:val="20"/>
          <w:lang w:val="en-US" w:eastAsia="fr-FR"/>
        </w:rPr>
        <w:t>Article in an online journal:</w:t>
      </w:r>
    </w:p>
    <w:p w14:paraId="3D0CEF39" w14:textId="7B5FDFC2" w:rsidR="007E58AA" w:rsidRPr="00D93100" w:rsidRDefault="007E58AA" w:rsidP="00D93100">
      <w:pPr>
        <w:spacing w:after="270"/>
        <w:ind w:left="708"/>
        <w:rPr>
          <w:rFonts w:eastAsia="Times New Roman" w:cstheme="minorHAnsi"/>
          <w:color w:val="444444"/>
          <w:sz w:val="20"/>
          <w:szCs w:val="20"/>
          <w:lang w:val="en-US" w:eastAsia="fr-FR"/>
        </w:rPr>
      </w:pPr>
      <w:proofErr w:type="spellStart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>Tahimic</w:t>
      </w:r>
      <w:proofErr w:type="spellEnd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 xml:space="preserve">, C.G.T., Wang, Y., </w:t>
      </w:r>
      <w:proofErr w:type="spellStart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>Bikle</w:t>
      </w:r>
      <w:proofErr w:type="spellEnd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 xml:space="preserve">, D.D. (2013). Anabolic effects of IGF-1 signaling on the skeleton. Front. Endocrinol. 4:6. </w:t>
      </w:r>
      <w:proofErr w:type="spellStart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>doi</w:t>
      </w:r>
      <w:proofErr w:type="spellEnd"/>
      <w:r w:rsidRPr="00847C1F">
        <w:rPr>
          <w:rFonts w:eastAsia="Times New Roman" w:cstheme="minorHAnsi"/>
          <w:color w:val="444444"/>
          <w:sz w:val="20"/>
          <w:szCs w:val="20"/>
          <w:lang w:val="en-US" w:eastAsia="fr-FR"/>
        </w:rPr>
        <w:t>: 10.3389/fendo.2013.00006</w:t>
      </w:r>
    </w:p>
    <w:p w14:paraId="3442239E" w14:textId="1E4D11AE" w:rsidR="00925B30" w:rsidRDefault="00925B30">
      <w:pPr>
        <w:rPr>
          <w:b/>
          <w:bCs/>
          <w:lang w:val="en-US"/>
        </w:rPr>
      </w:pPr>
      <w:r w:rsidRPr="00925B30">
        <w:rPr>
          <w:b/>
          <w:bCs/>
          <w:lang w:val="en-US"/>
        </w:rPr>
        <w:t xml:space="preserve">Conflict of interest </w:t>
      </w:r>
      <w:r w:rsidR="00847C1F" w:rsidRPr="00847C1F">
        <w:rPr>
          <w:lang w:val="en-US"/>
        </w:rPr>
        <w:t>(please insert this statement</w:t>
      </w:r>
      <w:r w:rsidR="00847C1F">
        <w:rPr>
          <w:lang w:val="en-US"/>
        </w:rPr>
        <w:t xml:space="preserve"> if applicable</w:t>
      </w:r>
      <w:r w:rsidR="00847C1F" w:rsidRPr="00847C1F">
        <w:rPr>
          <w:lang w:val="en-US"/>
        </w:rPr>
        <w:t>)</w:t>
      </w:r>
    </w:p>
    <w:p w14:paraId="685D29EE" w14:textId="382D9C54" w:rsidR="004D245A" w:rsidRPr="004D245A" w:rsidRDefault="00847C1F">
      <w:pPr>
        <w:rPr>
          <w:lang w:val="en-US"/>
        </w:rPr>
      </w:pPr>
      <w:r>
        <w:rPr>
          <w:lang w:val="en-US"/>
        </w:rPr>
        <w:t>“</w:t>
      </w:r>
      <w:r w:rsidR="004D245A" w:rsidRPr="004D245A">
        <w:rPr>
          <w:lang w:val="en-US"/>
        </w:rPr>
        <w:t>The authors declare that the research was conducted in the absence of any commercial or financial relationships that could be construed as a potential conflict of interest.</w:t>
      </w:r>
      <w:r>
        <w:rPr>
          <w:lang w:val="en-US"/>
        </w:rPr>
        <w:t xml:space="preserve">” </w:t>
      </w:r>
    </w:p>
    <w:p w14:paraId="591E7EE1" w14:textId="77777777" w:rsidR="00925B30" w:rsidRDefault="00925B30">
      <w:pPr>
        <w:rPr>
          <w:lang w:val="en-US"/>
        </w:rPr>
      </w:pPr>
    </w:p>
    <w:p w14:paraId="01F65B67" w14:textId="357874D3" w:rsid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Tables</w:t>
      </w:r>
      <w:r>
        <w:rPr>
          <w:lang w:val="en-US"/>
        </w:rPr>
        <w:t xml:space="preserve"> (</w:t>
      </w:r>
      <w:r w:rsidR="00A851AF">
        <w:rPr>
          <w:lang w:val="en-US"/>
        </w:rPr>
        <w:t xml:space="preserve">max 3 tables, </w:t>
      </w:r>
      <w:r>
        <w:rPr>
          <w:lang w:val="en-US"/>
        </w:rPr>
        <w:t>submitted each in separate page + title + legend)</w:t>
      </w:r>
      <w:r w:rsidR="00566E08">
        <w:rPr>
          <w:lang w:val="en-US"/>
        </w:rPr>
        <w:t xml:space="preserve"> </w:t>
      </w:r>
      <w:r w:rsidR="00566E08" w:rsidRPr="00847C1F">
        <w:rPr>
          <w:u w:val="single"/>
          <w:lang w:val="en-US"/>
        </w:rPr>
        <w:t xml:space="preserve">please refer to </w:t>
      </w:r>
      <w:r w:rsidR="00566E08">
        <w:rPr>
          <w:u w:val="single"/>
          <w:lang w:val="en-US"/>
        </w:rPr>
        <w:t>each table</w:t>
      </w:r>
      <w:r w:rsidR="00566E08" w:rsidRPr="00847C1F">
        <w:rPr>
          <w:u w:val="single"/>
          <w:lang w:val="en-US"/>
        </w:rPr>
        <w:t xml:space="preserve"> in the text</w:t>
      </w:r>
      <w:r w:rsidR="00566E08">
        <w:rPr>
          <w:u w:val="single"/>
          <w:lang w:val="en-US"/>
        </w:rPr>
        <w:t xml:space="preserve"> (Table 1, Table 2 ….)</w:t>
      </w:r>
    </w:p>
    <w:p w14:paraId="631D33D7" w14:textId="77777777" w:rsidR="007E58AA" w:rsidRDefault="007E58AA">
      <w:pPr>
        <w:rPr>
          <w:lang w:val="en-US"/>
        </w:rPr>
      </w:pPr>
    </w:p>
    <w:p w14:paraId="725AAC80" w14:textId="77777777" w:rsidR="007E58AA" w:rsidRPr="00566E08" w:rsidRDefault="007E58AA">
      <w:pPr>
        <w:rPr>
          <w:sz w:val="10"/>
          <w:szCs w:val="10"/>
          <w:lang w:val="en-US"/>
        </w:rPr>
      </w:pPr>
    </w:p>
    <w:p w14:paraId="5C29C96C" w14:textId="3F195F26" w:rsidR="007E58AA" w:rsidRPr="007E58AA" w:rsidRDefault="007E58AA">
      <w:pPr>
        <w:rPr>
          <w:lang w:val="en-US"/>
        </w:rPr>
      </w:pPr>
      <w:r w:rsidRPr="007E58AA">
        <w:rPr>
          <w:b/>
          <w:bCs/>
          <w:lang w:val="en-US"/>
        </w:rPr>
        <w:t>Figures</w:t>
      </w:r>
      <w:r>
        <w:rPr>
          <w:lang w:val="en-US"/>
        </w:rPr>
        <w:t xml:space="preserve"> (max 5 figures</w:t>
      </w:r>
      <w:r w:rsidR="00A851AF">
        <w:rPr>
          <w:lang w:val="en-US"/>
        </w:rPr>
        <w:t>,</w:t>
      </w:r>
      <w:r>
        <w:rPr>
          <w:lang w:val="en-US"/>
        </w:rPr>
        <w:t xml:space="preserve"> submitted each in separate </w:t>
      </w:r>
      <w:r w:rsidR="00861D3D">
        <w:rPr>
          <w:lang w:val="en-US"/>
        </w:rPr>
        <w:t>JPEG file (resolution &gt; 300dpi)</w:t>
      </w:r>
      <w:r>
        <w:rPr>
          <w:lang w:val="en-US"/>
        </w:rPr>
        <w:t xml:space="preserve"> + title </w:t>
      </w:r>
      <w:r w:rsidR="006036B4">
        <w:rPr>
          <w:lang w:val="en-US"/>
        </w:rPr>
        <w:t>with</w:t>
      </w:r>
      <w:r>
        <w:rPr>
          <w:lang w:val="en-US"/>
        </w:rPr>
        <w:t xml:space="preserve"> legend</w:t>
      </w:r>
      <w:r w:rsidR="006036B4">
        <w:rPr>
          <w:lang w:val="en-US"/>
        </w:rPr>
        <w:t xml:space="preserve"> in the text of the manuscript</w:t>
      </w:r>
      <w:r>
        <w:rPr>
          <w:lang w:val="en-US"/>
        </w:rPr>
        <w:t>)</w:t>
      </w:r>
      <w:r w:rsidR="00566E08">
        <w:rPr>
          <w:lang w:val="en-US"/>
        </w:rPr>
        <w:t xml:space="preserve"> </w:t>
      </w:r>
      <w:r w:rsidR="00566E08" w:rsidRPr="00847C1F">
        <w:rPr>
          <w:u w:val="single"/>
          <w:lang w:val="en-US"/>
        </w:rPr>
        <w:t xml:space="preserve">please refer to </w:t>
      </w:r>
      <w:r w:rsidR="00566E08">
        <w:rPr>
          <w:u w:val="single"/>
          <w:lang w:val="en-US"/>
        </w:rPr>
        <w:t>each figure</w:t>
      </w:r>
      <w:r w:rsidR="00566E08" w:rsidRPr="00847C1F">
        <w:rPr>
          <w:u w:val="single"/>
          <w:lang w:val="en-US"/>
        </w:rPr>
        <w:t xml:space="preserve"> in the text</w:t>
      </w:r>
      <w:r w:rsidR="00566E08">
        <w:rPr>
          <w:u w:val="single"/>
          <w:lang w:val="en-US"/>
        </w:rPr>
        <w:t xml:space="preserve"> (Figure 1, Figure 2 ….)</w:t>
      </w:r>
    </w:p>
    <w:sectPr w:rsidR="007E58AA" w:rsidRPr="007E58AA" w:rsidSect="00BD32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5F0"/>
    <w:multiLevelType w:val="hybridMultilevel"/>
    <w:tmpl w:val="DB5ACBB0"/>
    <w:lvl w:ilvl="0" w:tplc="279619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41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AA"/>
    <w:rsid w:val="00010A7B"/>
    <w:rsid w:val="0003273C"/>
    <w:rsid w:val="00134EA6"/>
    <w:rsid w:val="00332F50"/>
    <w:rsid w:val="00350A8F"/>
    <w:rsid w:val="004B7D80"/>
    <w:rsid w:val="004D245A"/>
    <w:rsid w:val="00566E08"/>
    <w:rsid w:val="00572F0D"/>
    <w:rsid w:val="006036B4"/>
    <w:rsid w:val="0079531A"/>
    <w:rsid w:val="007E58AA"/>
    <w:rsid w:val="00836212"/>
    <w:rsid w:val="00847C1F"/>
    <w:rsid w:val="00861D3D"/>
    <w:rsid w:val="008C52A2"/>
    <w:rsid w:val="00925B30"/>
    <w:rsid w:val="009E1D22"/>
    <w:rsid w:val="00A851AF"/>
    <w:rsid w:val="00B46401"/>
    <w:rsid w:val="00BD32EF"/>
    <w:rsid w:val="00CA4A34"/>
    <w:rsid w:val="00D50493"/>
    <w:rsid w:val="00D93100"/>
    <w:rsid w:val="00E240A2"/>
    <w:rsid w:val="00EE0104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624F"/>
  <w14:defaultImageDpi w14:val="32767"/>
  <w15:docId w15:val="{C003AE53-A7E4-1842-BF60-BFB9684B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6">
    <w:name w:val="heading 6"/>
    <w:basedOn w:val="Normal"/>
    <w:link w:val="Titre6Car"/>
    <w:uiPriority w:val="9"/>
    <w:qFormat/>
    <w:rsid w:val="007E58AA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7E58AA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58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861D3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93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Marc-Antoine CUSTAUD</dc:creator>
  <cp:lastModifiedBy>Marc-Antoine Custaud</cp:lastModifiedBy>
  <cp:revision>2</cp:revision>
  <cp:lastPrinted>2021-04-17T20:45:00Z</cp:lastPrinted>
  <dcterms:created xsi:type="dcterms:W3CDTF">2023-07-04T21:37:00Z</dcterms:created>
  <dcterms:modified xsi:type="dcterms:W3CDTF">2023-07-04T21:37:00Z</dcterms:modified>
</cp:coreProperties>
</file>